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6" w:type="dxa"/>
        <w:jc w:val="center"/>
        <w:tblLook w:val="01E0" w:firstRow="1" w:lastRow="1" w:firstColumn="1" w:lastColumn="1" w:noHBand="0" w:noVBand="0"/>
      </w:tblPr>
      <w:tblGrid>
        <w:gridCol w:w="9932"/>
        <w:gridCol w:w="222"/>
        <w:gridCol w:w="222"/>
      </w:tblGrid>
      <w:tr w:rsidR="00F85D9A" w14:paraId="0EB88299" w14:textId="77777777" w:rsidTr="00F85D9A">
        <w:trPr>
          <w:trHeight w:val="3403"/>
          <w:jc w:val="center"/>
        </w:trPr>
        <w:tc>
          <w:tcPr>
            <w:tcW w:w="9932" w:type="dxa"/>
          </w:tcPr>
          <w:tbl>
            <w:tblPr>
              <w:tblW w:w="9612" w:type="dxa"/>
              <w:tblInd w:w="104" w:type="dxa"/>
              <w:tblLook w:val="01E0" w:firstRow="1" w:lastRow="1" w:firstColumn="1" w:lastColumn="1" w:noHBand="0" w:noVBand="0"/>
            </w:tblPr>
            <w:tblGrid>
              <w:gridCol w:w="3769"/>
              <w:gridCol w:w="2106"/>
              <w:gridCol w:w="3737"/>
            </w:tblGrid>
            <w:tr w:rsidR="00F85D9A" w14:paraId="1F18039A" w14:textId="77777777">
              <w:trPr>
                <w:trHeight w:val="1275"/>
              </w:trPr>
              <w:tc>
                <w:tcPr>
                  <w:tcW w:w="3929" w:type="dxa"/>
                  <w:hideMark/>
                </w:tcPr>
                <w:p w14:paraId="00FB541A" w14:textId="136A71B3" w:rsidR="00F85D9A" w:rsidRDefault="00540076" w:rsidP="005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kk-KZ" w:eastAsia="kk-KZ"/>
                    </w:rPr>
                    <w:t>«</w:t>
                  </w:r>
                  <w:r w:rsidR="00F85D9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kk-KZ" w:eastAsia="kk-KZ"/>
                    </w:rPr>
                    <w:t>AQMOLA OBLYSYNYŃ İSHKİ SAIASAT BASQARMASY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kk-KZ" w:eastAsia="kk-KZ"/>
                    </w:rPr>
                    <w:t>»</w:t>
                  </w:r>
                  <w:r w:rsidR="00F85D9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kk-KZ" w:eastAsia="kk-KZ"/>
                    </w:rPr>
                    <w:t xml:space="preserve"> MEMLEKETTİK MEKEMESİ</w:t>
                  </w:r>
                </w:p>
              </w:tc>
              <w:tc>
                <w:tcPr>
                  <w:tcW w:w="1843" w:type="dxa"/>
                  <w:hideMark/>
                </w:tcPr>
                <w:p w14:paraId="44D614E7" w14:textId="77777777" w:rsidR="00F85D9A" w:rsidRDefault="00F85D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4A584D2" wp14:editId="1CE54AB4">
                        <wp:extent cx="1199515" cy="1187450"/>
                        <wp:effectExtent l="0" t="0" r="63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9515" cy="1187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40" w:type="dxa"/>
                  <w:hideMark/>
                </w:tcPr>
                <w:p w14:paraId="63ECC93E" w14:textId="77777777" w:rsidR="00F85D9A" w:rsidRDefault="00F85D9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7365D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17365D"/>
                      <w:sz w:val="24"/>
                      <w:szCs w:val="24"/>
                      <w:lang w:val="kk-KZ" w:eastAsia="ru-RU"/>
                    </w:rPr>
                    <w:t>ГОСУДАРСТВЕННОЕ УЧРЕЖДЕНИЕ</w:t>
                  </w:r>
                </w:p>
                <w:p w14:paraId="0DF14756" w14:textId="77777777" w:rsidR="00F85D9A" w:rsidRDefault="00F85D9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7365D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17365D"/>
                      <w:sz w:val="24"/>
                      <w:szCs w:val="24"/>
                      <w:lang w:val="kk-KZ" w:eastAsia="ru-RU"/>
                    </w:rPr>
                    <w:t>«УПРАВЛЕНИЕ</w:t>
                  </w:r>
                </w:p>
                <w:p w14:paraId="7C4A72B9" w14:textId="77777777" w:rsidR="00F85D9A" w:rsidRDefault="00F85D9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7365D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17365D"/>
                      <w:sz w:val="24"/>
                      <w:szCs w:val="24"/>
                      <w:lang w:val="kk-KZ" w:eastAsia="ru-RU"/>
                    </w:rPr>
                    <w:t>ВНУТРЕННЕЙ ПОЛИТИКИ</w:t>
                  </w:r>
                </w:p>
                <w:p w14:paraId="4F202428" w14:textId="77777777" w:rsidR="00F85D9A" w:rsidRDefault="00F85D9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7365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17365D"/>
                      <w:sz w:val="24"/>
                      <w:szCs w:val="24"/>
                      <w:lang w:val="kk-KZ" w:eastAsia="ru-RU"/>
                    </w:rPr>
                    <w:t>АКМОЛИНСКОЙ ОБЛАСТИ»</w:t>
                  </w:r>
                </w:p>
              </w:tc>
            </w:tr>
          </w:tbl>
          <w:p w14:paraId="774EE217" w14:textId="77777777" w:rsidR="00F85D9A" w:rsidRDefault="00F85D9A">
            <w:pPr>
              <w:tabs>
                <w:tab w:val="center" w:pos="4677"/>
                <w:tab w:val="left" w:pos="7920"/>
                <w:tab w:val="righ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16"/>
                <w:szCs w:val="16"/>
                <w:lang w:val="kk-KZ" w:eastAsia="kk-KZ"/>
              </w:rPr>
              <w:t>020000, Kókshetaý qalasy, Q.Sátpaev kóshesi, 1 B korpýsy,</w:t>
            </w:r>
            <w:r>
              <w:rPr>
                <w:rFonts w:ascii="Times New Roman" w:eastAsia="Calibri" w:hAnsi="Times New Roman" w:cs="Times New Roman"/>
                <w:color w:val="17365D"/>
                <w:sz w:val="20"/>
                <w:szCs w:val="20"/>
                <w:lang w:val="kk-KZ"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17365D"/>
                <w:sz w:val="20"/>
                <w:szCs w:val="20"/>
                <w:lang w:val="kk-KZ" w:eastAsia="ru-RU"/>
              </w:rPr>
              <w:tab/>
              <w:t xml:space="preserve">                                             </w:t>
            </w:r>
            <w:r>
              <w:rPr>
                <w:rFonts w:ascii="Times New Roman" w:eastAsia="Calibri" w:hAnsi="Times New Roman" w:cs="Times New Roman"/>
                <w:color w:val="17365D"/>
                <w:sz w:val="16"/>
                <w:szCs w:val="16"/>
                <w:lang w:val="kk-KZ" w:eastAsia="ru-RU"/>
              </w:rPr>
              <w:t>020000, г.Кокшетау, ул. К.Сатпаева, 1 корпус Б,</w:t>
            </w:r>
          </w:p>
          <w:p w14:paraId="28448092" w14:textId="77777777" w:rsidR="00F85D9A" w:rsidRDefault="00F8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16"/>
                <w:szCs w:val="16"/>
                <w:lang w:val="kk-KZ" w:eastAsia="kk-KZ"/>
              </w:rPr>
              <w:t xml:space="preserve">tel./faks 8/7162/ 72-20-04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17365D"/>
                <w:sz w:val="16"/>
                <w:szCs w:val="16"/>
                <w:lang w:val="kk-KZ" w:eastAsia="ru-RU"/>
              </w:rPr>
              <w:t>тел./факс 8/7162/ 72-20-04</w:t>
            </w:r>
          </w:p>
          <w:p w14:paraId="3A9C7B92" w14:textId="77777777" w:rsidR="00592502" w:rsidRPr="0090003A" w:rsidRDefault="00592502" w:rsidP="005925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755"/>
              </w:tabs>
              <w:spacing w:after="0" w:line="240" w:lineRule="auto"/>
              <w:rPr>
                <w:rFonts w:ascii="Times New Roman" w:eastAsia="Calibri" w:hAnsi="Times New Roman" w:cs="Times New Roman"/>
                <w:color w:val="17365D"/>
                <w:sz w:val="16"/>
                <w:szCs w:val="16"/>
                <w:u w:val="single"/>
                <w:lang w:val="kk-KZ" w:eastAsia="ru-RU"/>
              </w:rPr>
            </w:pPr>
            <w:r w:rsidRPr="0090003A">
              <w:rPr>
                <w:rFonts w:ascii="Times New Roman" w:eastAsia="Calibri" w:hAnsi="Times New Roman" w:cs="Times New Roman"/>
                <w:color w:val="17365D"/>
                <w:sz w:val="16"/>
                <w:szCs w:val="16"/>
                <w:lang w:val="kk-KZ" w:eastAsia="ru-RU"/>
              </w:rPr>
              <w:t xml:space="preserve">                        </w:t>
            </w:r>
            <w:r w:rsidRPr="005E3415">
              <w:rPr>
                <w:rFonts w:ascii="Times New Roman" w:eastAsia="Calibri" w:hAnsi="Times New Roman" w:cs="Times New Roman"/>
                <w:color w:val="17365D"/>
                <w:sz w:val="16"/>
                <w:szCs w:val="16"/>
                <w:lang w:val="kk-KZ" w:eastAsia="ru-RU"/>
              </w:rPr>
              <w:t xml:space="preserve">e-mail: </w:t>
            </w:r>
            <w:hyperlink r:id="rId8" w:history="1">
              <w:r w:rsidRPr="00592502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kk-KZ" w:eastAsia="ru-RU"/>
                </w:rPr>
                <w:t>uvp@aqmola.gov.kz</w:t>
              </w:r>
            </w:hyperlink>
            <w:r w:rsidRPr="00592502">
              <w:rPr>
                <w:rFonts w:ascii="Times New Roman" w:eastAsia="Calibri" w:hAnsi="Times New Roman" w:cs="Times New Roman"/>
                <w:color w:val="17365D"/>
                <w:sz w:val="16"/>
                <w:szCs w:val="16"/>
                <w:u w:val="single"/>
                <w:lang w:val="kk-KZ" w:eastAsia="ru-RU"/>
              </w:rPr>
              <w:t xml:space="preserve"> </w:t>
            </w:r>
            <w:r w:rsidRPr="00592502">
              <w:rPr>
                <w:rFonts w:ascii="Times New Roman" w:eastAsia="Calibri" w:hAnsi="Times New Roman" w:cs="Times New Roman"/>
                <w:color w:val="17365D"/>
                <w:sz w:val="16"/>
                <w:szCs w:val="16"/>
                <w:lang w:val="kk-KZ" w:eastAsia="ru-RU"/>
              </w:rPr>
              <w:t xml:space="preserve">   </w:t>
            </w:r>
            <w:r w:rsidRPr="0090003A">
              <w:rPr>
                <w:rFonts w:ascii="Times New Roman" w:eastAsia="Calibri" w:hAnsi="Times New Roman" w:cs="Times New Roman"/>
                <w:color w:val="17365D"/>
                <w:sz w:val="16"/>
                <w:szCs w:val="16"/>
                <w:lang w:val="kk-KZ" w:eastAsia="ru-RU"/>
              </w:rPr>
              <w:t xml:space="preserve">                                                                                                    </w:t>
            </w:r>
            <w:r w:rsidRPr="005E3415">
              <w:rPr>
                <w:rFonts w:ascii="Times New Roman" w:eastAsia="Calibri" w:hAnsi="Times New Roman" w:cs="Times New Roman"/>
                <w:color w:val="17365D"/>
                <w:sz w:val="16"/>
                <w:szCs w:val="16"/>
                <w:lang w:val="kk-KZ" w:eastAsia="ru-RU"/>
              </w:rPr>
              <w:t xml:space="preserve">e-mail: </w:t>
            </w:r>
            <w:r w:rsidRPr="007F6F2D">
              <w:rPr>
                <w:rFonts w:ascii="Times New Roman" w:eastAsia="Calibri" w:hAnsi="Times New Roman" w:cs="Times New Roman"/>
                <w:color w:val="17365D"/>
                <w:sz w:val="16"/>
                <w:szCs w:val="16"/>
                <w:u w:val="single"/>
                <w:lang w:val="kk-KZ" w:eastAsia="ru-RU"/>
              </w:rPr>
              <w:t>uvp@aq</w:t>
            </w:r>
            <w:r w:rsidRPr="0090003A">
              <w:rPr>
                <w:rFonts w:ascii="Times New Roman" w:eastAsia="Calibri" w:hAnsi="Times New Roman" w:cs="Times New Roman"/>
                <w:color w:val="17365D"/>
                <w:sz w:val="16"/>
                <w:szCs w:val="16"/>
                <w:u w:val="single"/>
                <w:lang w:val="kk-KZ" w:eastAsia="ru-RU"/>
              </w:rPr>
              <w:t>mola.gov.kz</w:t>
            </w:r>
          </w:p>
          <w:p w14:paraId="4D1E2D84" w14:textId="77777777" w:rsidR="00F85D9A" w:rsidRDefault="00F85D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99"/>
                <w:sz w:val="16"/>
                <w:szCs w:val="16"/>
                <w:lang w:val="kk-KZ" w:eastAsia="ru-RU"/>
              </w:rPr>
            </w:pPr>
          </w:p>
          <w:p w14:paraId="19C4FBD8" w14:textId="1A9159DE" w:rsidR="00F85D9A" w:rsidRDefault="00F8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17365D"/>
                <w:sz w:val="28"/>
                <w:szCs w:val="28"/>
                <w:lang w:val="kk-KZ" w:eastAsia="ru-RU"/>
              </w:rPr>
              <w:t>___________№___</w:t>
            </w:r>
            <w:r w:rsidR="00592502">
              <w:rPr>
                <w:rFonts w:ascii="Times New Roman" w:eastAsia="Calibri" w:hAnsi="Times New Roman" w:cs="Times New Roman"/>
                <w:color w:val="17365D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Calibri" w:hAnsi="Times New Roman" w:cs="Times New Roman"/>
                <w:color w:val="17365D"/>
                <w:sz w:val="28"/>
                <w:szCs w:val="28"/>
                <w:lang w:val="kk-KZ" w:eastAsia="ru-RU"/>
              </w:rPr>
              <w:t>_____</w:t>
            </w:r>
            <w:r>
              <w:rPr>
                <w:rFonts w:ascii="Times New Roman" w:eastAsia="Calibri" w:hAnsi="Times New Roman" w:cs="Times New Roman"/>
                <w:color w:val="17365D"/>
                <w:sz w:val="28"/>
                <w:szCs w:val="28"/>
                <w:lang w:val="kk-KZ" w:eastAsia="ru-RU"/>
              </w:rPr>
              <w:tab/>
            </w:r>
          </w:p>
          <w:p w14:paraId="34FE4D9C" w14:textId="77777777" w:rsidR="00F85D9A" w:rsidRDefault="00F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25"/>
                <w:szCs w:val="25"/>
                <w:lang w:val="kk-KZ" w:eastAsia="kk-KZ"/>
              </w:rPr>
            </w:pPr>
          </w:p>
        </w:tc>
        <w:tc>
          <w:tcPr>
            <w:tcW w:w="222" w:type="dxa"/>
          </w:tcPr>
          <w:p w14:paraId="1AF41FBB" w14:textId="77777777" w:rsidR="00F85D9A" w:rsidRDefault="00F85D9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</w:p>
        </w:tc>
        <w:tc>
          <w:tcPr>
            <w:tcW w:w="222" w:type="dxa"/>
          </w:tcPr>
          <w:p w14:paraId="22721C68" w14:textId="77777777" w:rsidR="00F85D9A" w:rsidRDefault="00F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kk-KZ"/>
              </w:rPr>
            </w:pPr>
          </w:p>
        </w:tc>
      </w:tr>
    </w:tbl>
    <w:p w14:paraId="41E6C07D" w14:textId="77777777" w:rsidR="0063394F" w:rsidRDefault="002E603C" w:rsidP="00DD6C8F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Ақмола облысы</w:t>
      </w:r>
    </w:p>
    <w:p w14:paraId="7268C4C9" w14:textId="7EDC9274" w:rsidR="00ED42BD" w:rsidRDefault="00BA45D2" w:rsidP="00DD6C8F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kk-KZ"/>
        </w:rPr>
        <w:t>білім</w:t>
      </w:r>
      <w:r w:rsidR="002E603C">
        <w:rPr>
          <w:rFonts w:ascii="Times New Roman" w:hAnsi="Times New Roman" w:cs="Times New Roman"/>
          <w:b/>
          <w:sz w:val="28"/>
          <w:lang w:val="kk-KZ"/>
        </w:rPr>
        <w:t xml:space="preserve"> басқармасы басшысы</w:t>
      </w:r>
      <w:r>
        <w:rPr>
          <w:rFonts w:ascii="Times New Roman" w:hAnsi="Times New Roman" w:cs="Times New Roman"/>
          <w:b/>
          <w:sz w:val="28"/>
          <w:lang w:val="kk-KZ"/>
        </w:rPr>
        <w:t>ның м.а.</w:t>
      </w:r>
    </w:p>
    <w:p w14:paraId="72DB7676" w14:textId="16821D97" w:rsidR="002E603C" w:rsidRDefault="00BA45D2" w:rsidP="00DD6C8F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А.Қ.Балташеваға</w:t>
      </w:r>
    </w:p>
    <w:p w14:paraId="2D0D9A93" w14:textId="77777777" w:rsidR="002E603C" w:rsidRDefault="002E603C" w:rsidP="002E6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EFC813" w14:textId="77777777" w:rsidR="002E603C" w:rsidRDefault="002E603C" w:rsidP="002E6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835EB6" w14:textId="3F70C3E0" w:rsidR="00E069B6" w:rsidRPr="005B00EB" w:rsidRDefault="002E603C" w:rsidP="002E6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0FC6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B30412" w:rsidRPr="006C0FC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6C0F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2 қ</w:t>
      </w:r>
      <w:r w:rsidR="00B30412" w:rsidRPr="006C0FC6">
        <w:rPr>
          <w:rFonts w:ascii="Times New Roman" w:hAnsi="Times New Roman" w:cs="Times New Roman"/>
          <w:b/>
          <w:sz w:val="28"/>
          <w:szCs w:val="28"/>
          <w:lang w:val="kk-KZ"/>
        </w:rPr>
        <w:t>ыркүйек</w:t>
      </w:r>
      <w:r w:rsidRPr="005B00EB">
        <w:rPr>
          <w:rFonts w:ascii="Times New Roman" w:hAnsi="Times New Roman" w:cs="Times New Roman"/>
          <w:sz w:val="28"/>
          <w:szCs w:val="28"/>
          <w:lang w:val="kk-KZ"/>
        </w:rPr>
        <w:t xml:space="preserve"> күні Астана қаласында </w:t>
      </w:r>
      <w:r w:rsidR="00E069B6" w:rsidRPr="00EB4E71">
        <w:rPr>
          <w:rFonts w:ascii="Times New Roman" w:hAnsi="Times New Roman" w:cs="Times New Roman"/>
          <w:sz w:val="28"/>
          <w:lang w:val="kk-KZ"/>
        </w:rPr>
        <w:t>Қазақстан Республикасының Президенті Қ-</w:t>
      </w:r>
      <w:r w:rsidR="00E069B6">
        <w:rPr>
          <w:rFonts w:ascii="Times New Roman" w:hAnsi="Times New Roman" w:cs="Times New Roman"/>
          <w:sz w:val="28"/>
          <w:lang w:val="kk-KZ"/>
        </w:rPr>
        <w:t>Ж</w:t>
      </w:r>
      <w:r w:rsidR="00E069B6" w:rsidRPr="00EB4E71">
        <w:rPr>
          <w:rFonts w:ascii="Times New Roman" w:hAnsi="Times New Roman" w:cs="Times New Roman"/>
          <w:sz w:val="28"/>
          <w:lang w:val="kk-KZ"/>
        </w:rPr>
        <w:t>.Тоқаевтың Қазақст</w:t>
      </w:r>
      <w:r w:rsidR="006C0FC6">
        <w:rPr>
          <w:rFonts w:ascii="Times New Roman" w:hAnsi="Times New Roman" w:cs="Times New Roman"/>
          <w:sz w:val="28"/>
          <w:lang w:val="kk-KZ"/>
        </w:rPr>
        <w:t>ан халқына жыл сайынғы Жолдауы өтеді</w:t>
      </w:r>
      <w:r w:rsidR="00E069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BC91A95" w14:textId="23B1D26D" w:rsidR="002E603C" w:rsidRPr="004C741E" w:rsidRDefault="002E603C" w:rsidP="001047A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D220D5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 xml:space="preserve">Осыған орай, </w:t>
      </w:r>
      <w:r w:rsidR="00BA45D2" w:rsidRPr="00BA45D2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 xml:space="preserve">Целиноград ауданы Арайлы ауылы орта мектебінің мұғалімі </w:t>
      </w:r>
      <w:r w:rsidR="00BA45D2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>А.В.</w:t>
      </w:r>
      <w:proofErr w:type="spellStart"/>
      <w:r w:rsidR="00BA45D2" w:rsidRPr="001B7896">
        <w:rPr>
          <w:rFonts w:ascii="Times New Roman" w:hAnsi="Times New Roman"/>
          <w:sz w:val="28"/>
          <w:szCs w:val="28"/>
        </w:rPr>
        <w:t>Ирубаева</w:t>
      </w:r>
      <w:proofErr w:type="spellEnd"/>
      <w:r w:rsidR="00BA45D2">
        <w:rPr>
          <w:rFonts w:ascii="Times New Roman" w:hAnsi="Times New Roman"/>
          <w:sz w:val="28"/>
          <w:szCs w:val="28"/>
          <w:lang w:val="kk-KZ"/>
        </w:rPr>
        <w:t>н</w:t>
      </w:r>
      <w:r w:rsidR="00B260BD">
        <w:rPr>
          <w:rFonts w:ascii="Times New Roman" w:hAnsi="Times New Roman"/>
          <w:sz w:val="28"/>
          <w:szCs w:val="28"/>
          <w:lang w:val="kk-KZ"/>
        </w:rPr>
        <w:t>ы</w:t>
      </w:r>
      <w:r w:rsidR="00BA45D2" w:rsidRPr="00A133C8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 xml:space="preserve"> </w:t>
      </w:r>
      <w:r w:rsidR="00BA45D2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 xml:space="preserve">аталған </w:t>
      </w:r>
      <w:r w:rsidRPr="004C741E">
        <w:rPr>
          <w:rFonts w:ascii="Times New Roman" w:hAnsi="Times New Roman" w:cs="Times New Roman"/>
          <w:color w:val="000000"/>
          <w:sz w:val="28"/>
          <w:szCs w:val="28"/>
          <w:lang w:val="kk-KZ" w:eastAsia="kk-KZ"/>
        </w:rPr>
        <w:t xml:space="preserve">іс-шараға </w:t>
      </w:r>
      <w:r w:rsidR="00E069B6" w:rsidRPr="00EB4E71">
        <w:rPr>
          <w:rFonts w:ascii="Times New Roman" w:hAnsi="Times New Roman" w:cs="Times New Roman"/>
          <w:sz w:val="28"/>
          <w:lang w:val="kk-KZ"/>
        </w:rPr>
        <w:t>қатысу үшін</w:t>
      </w:r>
      <w:r w:rsidR="006C0FC6">
        <w:rPr>
          <w:rFonts w:ascii="Times New Roman" w:hAnsi="Times New Roman" w:cs="Times New Roman"/>
          <w:sz w:val="28"/>
          <w:lang w:val="kk-KZ"/>
        </w:rPr>
        <w:t xml:space="preserve"> </w:t>
      </w:r>
      <w:r w:rsidR="00E069B6">
        <w:rPr>
          <w:rFonts w:ascii="Times New Roman" w:hAnsi="Times New Roman" w:cs="Times New Roman"/>
          <w:sz w:val="28"/>
          <w:lang w:val="kk-KZ"/>
        </w:rPr>
        <w:t xml:space="preserve"> </w:t>
      </w:r>
      <w:r w:rsidR="00E069B6" w:rsidRPr="004C741E">
        <w:rPr>
          <w:rFonts w:ascii="Times New Roman" w:hAnsi="Times New Roman" w:cs="Times New Roman"/>
          <w:sz w:val="28"/>
          <w:szCs w:val="28"/>
          <w:lang w:val="kk-KZ"/>
        </w:rPr>
        <w:t>іссапарға жіберуіңізді сұраймын</w:t>
      </w:r>
      <w:r w:rsidR="00A133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20257C8" w14:textId="77777777" w:rsidR="008379D8" w:rsidRDefault="008379D8" w:rsidP="00DD6C8F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lang w:val="kk-KZ"/>
        </w:rPr>
      </w:pPr>
    </w:p>
    <w:p w14:paraId="241318B8" w14:textId="77777777" w:rsidR="00ED42BD" w:rsidRDefault="00ED42BD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7629BD" w14:textId="2A4023E2" w:rsidR="00F85D9A" w:rsidRDefault="00F85D9A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5DEA">
        <w:rPr>
          <w:rFonts w:ascii="Times New Roman" w:hAnsi="Times New Roman" w:cs="Times New Roman"/>
          <w:b/>
          <w:sz w:val="28"/>
          <w:szCs w:val="28"/>
          <w:lang w:val="kk-KZ"/>
        </w:rPr>
        <w:t>Басшы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ED42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A13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ED42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A133C8">
        <w:rPr>
          <w:rFonts w:ascii="Times New Roman" w:hAnsi="Times New Roman" w:cs="Times New Roman"/>
          <w:b/>
          <w:sz w:val="28"/>
          <w:szCs w:val="28"/>
          <w:lang w:val="kk-KZ"/>
        </w:rPr>
        <w:t>А.Алин</w:t>
      </w:r>
    </w:p>
    <w:p w14:paraId="172C3CD0" w14:textId="77777777" w:rsidR="005A476E" w:rsidRDefault="005A476E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25A280" w14:textId="77777777" w:rsidR="002555FD" w:rsidRDefault="002555FD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D7BF0D" w14:textId="77777777" w:rsidR="002555FD" w:rsidRDefault="002555FD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CBABAE" w14:textId="77777777" w:rsidR="002555FD" w:rsidRPr="00524EAA" w:rsidRDefault="002555FD" w:rsidP="00F85D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10860FCD" w14:textId="77777777" w:rsidR="002555FD" w:rsidRDefault="002555FD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18D9EF" w14:textId="77777777" w:rsidR="002555FD" w:rsidRDefault="002555FD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6D4A9E" w14:textId="77777777" w:rsidR="002555FD" w:rsidRDefault="002555FD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D449FF" w14:textId="3E49FEF7" w:rsidR="002555FD" w:rsidRDefault="002555FD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BF10F0" w14:textId="13F9A407" w:rsidR="001962D1" w:rsidRDefault="001962D1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16560A" w14:textId="77777777" w:rsidR="001962D1" w:rsidRDefault="001962D1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EC8D06" w14:textId="77777777" w:rsidR="0064675D" w:rsidRDefault="0064675D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EAF678" w14:textId="77777777" w:rsidR="0064675D" w:rsidRDefault="0064675D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FE4AE2" w14:textId="77777777" w:rsidR="0064675D" w:rsidRDefault="0064675D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2787C4" w14:textId="77777777" w:rsidR="002555FD" w:rsidRDefault="002555FD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9032A9" w14:textId="77777777" w:rsidR="002555FD" w:rsidRDefault="002555FD" w:rsidP="00F85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F449AD" w14:textId="49B57F9B" w:rsidR="00F85D9A" w:rsidRPr="005B4F4C" w:rsidRDefault="00F85D9A" w:rsidP="00F85D9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5B4F4C">
        <w:rPr>
          <w:rFonts w:ascii="Times New Roman" w:hAnsi="Times New Roman" w:cs="Times New Roman"/>
          <w:i/>
          <w:sz w:val="20"/>
          <w:szCs w:val="20"/>
          <w:lang w:val="kk-KZ"/>
        </w:rPr>
        <w:t xml:space="preserve">Орынд. </w:t>
      </w:r>
      <w:r w:rsidR="005B4F4C" w:rsidRPr="005B4F4C">
        <w:rPr>
          <w:rFonts w:ascii="Times New Roman" w:hAnsi="Times New Roman" w:cs="Times New Roman"/>
          <w:i/>
          <w:sz w:val="20"/>
          <w:szCs w:val="20"/>
          <w:lang w:val="kk-KZ"/>
        </w:rPr>
        <w:t>А.Байкенова</w:t>
      </w:r>
    </w:p>
    <w:p w14:paraId="2627FA9C" w14:textId="7F8BB283" w:rsidR="00A745BC" w:rsidRDefault="00F85D9A" w:rsidP="00F256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4F4C">
        <w:rPr>
          <w:rFonts w:ascii="Times New Roman" w:hAnsi="Times New Roman" w:cs="Times New Roman"/>
          <w:i/>
          <w:sz w:val="20"/>
          <w:szCs w:val="20"/>
          <w:lang w:val="kk-KZ"/>
        </w:rPr>
        <w:t xml:space="preserve">Тел. </w:t>
      </w:r>
      <w:r w:rsidR="00DA53CD" w:rsidRPr="005B4F4C">
        <w:rPr>
          <w:rFonts w:ascii="Times New Roman" w:hAnsi="Times New Roman" w:cs="Times New Roman"/>
          <w:i/>
          <w:sz w:val="20"/>
          <w:szCs w:val="20"/>
          <w:lang w:val="kk-KZ"/>
        </w:rPr>
        <w:t>40 11 69</w:t>
      </w:r>
      <w:r w:rsidR="0064675D">
        <w:rPr>
          <w:rFonts w:ascii="Times New Roman" w:hAnsi="Times New Roman" w:cs="Times New Roman"/>
          <w:i/>
          <w:sz w:val="20"/>
          <w:szCs w:val="20"/>
          <w:lang w:val="kk-KZ"/>
        </w:rPr>
        <w:t>, 87012852975</w:t>
      </w:r>
    </w:p>
    <w:sectPr w:rsidR="00A745BC" w:rsidSect="0054007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2CEC"/>
    <w:multiLevelType w:val="hybridMultilevel"/>
    <w:tmpl w:val="3F46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5D"/>
    <w:rsid w:val="0003413E"/>
    <w:rsid w:val="00054EE5"/>
    <w:rsid w:val="000607F7"/>
    <w:rsid w:val="000F62A2"/>
    <w:rsid w:val="0010128E"/>
    <w:rsid w:val="001047A8"/>
    <w:rsid w:val="0013740B"/>
    <w:rsid w:val="001962D1"/>
    <w:rsid w:val="001970E0"/>
    <w:rsid w:val="001A0EFE"/>
    <w:rsid w:val="00214486"/>
    <w:rsid w:val="002555FD"/>
    <w:rsid w:val="002B2551"/>
    <w:rsid w:val="002E603C"/>
    <w:rsid w:val="00353C9A"/>
    <w:rsid w:val="003B0D03"/>
    <w:rsid w:val="003B7B0C"/>
    <w:rsid w:val="00420C64"/>
    <w:rsid w:val="00453919"/>
    <w:rsid w:val="004E0DD2"/>
    <w:rsid w:val="00506886"/>
    <w:rsid w:val="00524EAA"/>
    <w:rsid w:val="00540076"/>
    <w:rsid w:val="00566A07"/>
    <w:rsid w:val="005752B2"/>
    <w:rsid w:val="00592502"/>
    <w:rsid w:val="005A476E"/>
    <w:rsid w:val="005B4F4C"/>
    <w:rsid w:val="005D19B3"/>
    <w:rsid w:val="00600F0B"/>
    <w:rsid w:val="00623752"/>
    <w:rsid w:val="0063394F"/>
    <w:rsid w:val="0064675D"/>
    <w:rsid w:val="006C0FC6"/>
    <w:rsid w:val="006C7936"/>
    <w:rsid w:val="006D622A"/>
    <w:rsid w:val="006E3B1A"/>
    <w:rsid w:val="00724E43"/>
    <w:rsid w:val="00744B06"/>
    <w:rsid w:val="007945CF"/>
    <w:rsid w:val="007A3392"/>
    <w:rsid w:val="007C72B8"/>
    <w:rsid w:val="007E5EE8"/>
    <w:rsid w:val="007F00AC"/>
    <w:rsid w:val="007F6A04"/>
    <w:rsid w:val="00817E64"/>
    <w:rsid w:val="008379D8"/>
    <w:rsid w:val="0084540A"/>
    <w:rsid w:val="00900366"/>
    <w:rsid w:val="00922429"/>
    <w:rsid w:val="00960AD0"/>
    <w:rsid w:val="009C46E6"/>
    <w:rsid w:val="00A133C8"/>
    <w:rsid w:val="00A175D9"/>
    <w:rsid w:val="00A227F6"/>
    <w:rsid w:val="00A745BC"/>
    <w:rsid w:val="00AF3601"/>
    <w:rsid w:val="00B260BD"/>
    <w:rsid w:val="00B30412"/>
    <w:rsid w:val="00B52BA6"/>
    <w:rsid w:val="00B557F4"/>
    <w:rsid w:val="00BA45D2"/>
    <w:rsid w:val="00BE57EE"/>
    <w:rsid w:val="00C05CA5"/>
    <w:rsid w:val="00C52238"/>
    <w:rsid w:val="00CA5B89"/>
    <w:rsid w:val="00CE485D"/>
    <w:rsid w:val="00D6620C"/>
    <w:rsid w:val="00DA53CD"/>
    <w:rsid w:val="00DD0F68"/>
    <w:rsid w:val="00DD6C8F"/>
    <w:rsid w:val="00DE53E8"/>
    <w:rsid w:val="00E069B6"/>
    <w:rsid w:val="00E103A4"/>
    <w:rsid w:val="00E63E2E"/>
    <w:rsid w:val="00ED42BD"/>
    <w:rsid w:val="00F04796"/>
    <w:rsid w:val="00F25640"/>
    <w:rsid w:val="00F36A68"/>
    <w:rsid w:val="00F77C1F"/>
    <w:rsid w:val="00F85D9A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3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D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D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4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D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D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p@aqmola.gov.k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5749-C937-4557-85D5-D6081738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Ереке</dc:creator>
  <cp:lastModifiedBy>1</cp:lastModifiedBy>
  <cp:revision>10</cp:revision>
  <cp:lastPrinted>2024-08-29T05:47:00Z</cp:lastPrinted>
  <dcterms:created xsi:type="dcterms:W3CDTF">2024-08-29T05:31:00Z</dcterms:created>
  <dcterms:modified xsi:type="dcterms:W3CDTF">2024-08-29T05:48:00Z</dcterms:modified>
</cp:coreProperties>
</file>